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CF5366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3FE4D976" w:rsidR="005930D2" w:rsidRPr="00CF5366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CF5366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10D9E26B">
            <wp:simplePos x="0" y="0"/>
            <wp:positionH relativeFrom="margin">
              <wp:posOffset>704215</wp:posOffset>
            </wp:positionH>
            <wp:positionV relativeFrom="paragraph">
              <wp:posOffset>28413</wp:posOffset>
            </wp:positionV>
            <wp:extent cx="4497705" cy="44977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36C66" w:rsidRPr="00CF5366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Pr="00CF5366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AHDR</w:t>
      </w:r>
      <w:proofErr w:type="gramEnd"/>
      <w:r w:rsidRPr="00CF5366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0450QNi</w:t>
      </w:r>
    </w:p>
    <w:p w14:paraId="3F264383" w14:textId="1C4F5A12" w:rsidR="008D2331" w:rsidRPr="00CF5366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CF5366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CF5366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CF5366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1ADE75F6" w14:textId="4F127BB9" w:rsidR="009E49FA" w:rsidRPr="00F973AA" w:rsidRDefault="00C4585A" w:rsidP="00E22001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CF5366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CF5366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CF5366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Мультиформатный видеорегистратор, поддерживает подключение до 4-х AHD/CVI/TVI/IP видеокамер с разрешением до 5МП_Lite, запись производится в режиме реального времени со скоростью до 8 кадр/сек на каждый канал. Режимы работы: </w:t>
      </w:r>
      <w:proofErr w:type="spell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Analog</w:t>
      </w:r>
      <w:proofErr w:type="spell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/AHD/CVI/TVI: 4 канала по 5МП_</w:t>
      </w:r>
      <w:proofErr w:type="gram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Lite(</w:t>
      </w:r>
      <w:proofErr w:type="gram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1296×1944 8к/с), 4МП_Lite(1280×144 0 15к/с), 3МП_Lite(1024×1536 18к/с), 1080N(960x1080 18к/с), 720P(1280×720 20к/с), 960H(960×480 25к/с). Гибридный режим работы: 2 канала AHD/TVI/CVI(5МП) + 4 канала </w:t>
      </w:r>
      <w:proofErr w:type="gram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IP(</w:t>
      </w:r>
      <w:proofErr w:type="gram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Макс. 5МП). Возможность хранения большого архива данных обеспечивает формат сжатия видеоH.264/H.265/H.264+/H.265+ и поддержка 1 HDD SATA с максимальным объемом 8 Тб (не входит в комплект). Максимальный входящий битрейт достигает 48 Мбит. Видеорегистратор обладает широкими возможностями удаленного мониторинга: интернет-браузер, мобильные устройства (</w:t>
      </w:r>
      <w:proofErr w:type="spell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iPhone</w:t>
      </w:r>
      <w:proofErr w:type="spell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бесплатный облачный сервис (P2P) - IPTRONIC, CMS до 64 камер. Поддержка протокола </w:t>
      </w:r>
      <w:proofErr w:type="spellStart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Onvif</w:t>
      </w:r>
      <w:proofErr w:type="spellEnd"/>
      <w:r w:rsidR="00E22001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позволяет работать с большинством IP-камер.</w:t>
      </w:r>
    </w:p>
    <w:p w14:paraId="38773331" w14:textId="35AA48C8" w:rsidR="009E49FA" w:rsidRPr="00CF5366" w:rsidRDefault="009E49FA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60B6F194" w14:textId="655E9B32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974C499" w14:textId="13214319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E17D638" w14:textId="73820EC3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77777777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CF5366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CF5366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CF5366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CF5366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643FCDEB" w:rsidR="006E79E5" w:rsidRPr="00CF5366" w:rsidRDefault="00330D83" w:rsidP="00E22001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proofErr w:type="spellStart"/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</w:t>
      </w:r>
      <w:proofErr w:type="spellEnd"/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E22001" w:rsidRPr="00F973AA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5МП_Lite(1296x1944)</w:t>
      </w:r>
    </w:p>
    <w:p w14:paraId="2E50AF77" w14:textId="24A48249" w:rsidR="006E79E5" w:rsidRPr="00CF5366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CF5366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CF5366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CF5366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4465D8B2" w:rsidR="00A36C66" w:rsidRPr="00CF5366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CF5366"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48</w:t>
      </w:r>
      <w:r w:rsidR="008D3F5F"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CF536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CF5366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CF5366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CF5366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CF5366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CF5366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CF5366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CF5366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CF5366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CF5366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CF5366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CF5366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CF5366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CF5366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CF5366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CF5366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CF5366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CF5366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CF5366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0F11DF55" w14:textId="347D7F15" w:rsidR="00C4585A" w:rsidRPr="00CF5366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CF5366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057" w:type="dxa"/>
        <w:tblInd w:w="-714" w:type="dxa"/>
        <w:tblLook w:val="04A0" w:firstRow="1" w:lastRow="0" w:firstColumn="1" w:lastColumn="0" w:noHBand="0" w:noVBand="1"/>
      </w:tblPr>
      <w:tblGrid>
        <w:gridCol w:w="3261"/>
        <w:gridCol w:w="7796"/>
      </w:tblGrid>
      <w:tr w:rsidR="00CF5366" w:rsidRPr="00CF5366" w14:paraId="7751973F" w14:textId="77777777" w:rsidTr="00CF5366">
        <w:tc>
          <w:tcPr>
            <w:tcW w:w="3261" w:type="dxa"/>
            <w:vAlign w:val="center"/>
          </w:tcPr>
          <w:p w14:paraId="65B196D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7796" w:type="dxa"/>
            <w:vAlign w:val="center"/>
          </w:tcPr>
          <w:p w14:paraId="68F4183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HI3520DV400</w:t>
            </w:r>
          </w:p>
        </w:tc>
      </w:tr>
      <w:tr w:rsidR="00CF5366" w:rsidRPr="00CF5366" w14:paraId="7D2AB17B" w14:textId="77777777" w:rsidTr="00CF5366">
        <w:tc>
          <w:tcPr>
            <w:tcW w:w="3261" w:type="dxa"/>
            <w:vAlign w:val="center"/>
          </w:tcPr>
          <w:p w14:paraId="10243E9B" w14:textId="77777777" w:rsidR="00CF5366" w:rsidRPr="00CF5366" w:rsidRDefault="00CF5366" w:rsidP="00CF5366">
            <w:pPr>
              <w:widowControl/>
              <w:tabs>
                <w:tab w:val="left" w:pos="3864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7796" w:type="dxa"/>
            <w:vAlign w:val="center"/>
          </w:tcPr>
          <w:p w14:paraId="5982776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CF5366" w:rsidRPr="00530A86" w14:paraId="226FF793" w14:textId="77777777" w:rsidTr="00CF5366">
        <w:tc>
          <w:tcPr>
            <w:tcW w:w="3261" w:type="dxa"/>
            <w:vAlign w:val="center"/>
          </w:tcPr>
          <w:p w14:paraId="4539B77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времени аналог</w:t>
            </w:r>
          </w:p>
        </w:tc>
        <w:tc>
          <w:tcPr>
            <w:tcW w:w="7796" w:type="dxa"/>
            <w:vAlign w:val="center"/>
          </w:tcPr>
          <w:p w14:paraId="5240FE7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 (TVI/AHD 5M 12к/с; AHD/TVI/CVI 4M 15к/с; AHD/TVI 3M; AHD/TVI/CVI 1080P/720P;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Analog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960H)</w:t>
            </w:r>
          </w:p>
        </w:tc>
      </w:tr>
      <w:tr w:rsidR="00CF5366" w:rsidRPr="00CF5366" w14:paraId="7A14F07E" w14:textId="77777777" w:rsidTr="00CF5366">
        <w:tc>
          <w:tcPr>
            <w:tcW w:w="3261" w:type="dxa"/>
            <w:vAlign w:val="center"/>
          </w:tcPr>
          <w:p w14:paraId="3C79870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7796" w:type="dxa"/>
            <w:vAlign w:val="center"/>
          </w:tcPr>
          <w:p w14:paraId="1D3E4CC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BNC</w:t>
            </w:r>
          </w:p>
        </w:tc>
      </w:tr>
      <w:tr w:rsidR="00CF5366" w:rsidRPr="00530A86" w14:paraId="0FCA0BC1" w14:textId="77777777" w:rsidTr="00CF5366">
        <w:tc>
          <w:tcPr>
            <w:tcW w:w="3261" w:type="dxa"/>
            <w:vAlign w:val="center"/>
          </w:tcPr>
          <w:p w14:paraId="105B0F6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7796" w:type="dxa"/>
            <w:vAlign w:val="center"/>
          </w:tcPr>
          <w:p w14:paraId="106BB9F8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5МП/4МП/3МП/1080P/960P/720P (Пропускная способность ≤48M)</w:t>
            </w:r>
          </w:p>
        </w:tc>
      </w:tr>
      <w:tr w:rsidR="00CF5366" w:rsidRPr="00CF5366" w14:paraId="7DD725FF" w14:textId="77777777" w:rsidTr="00CF5366">
        <w:tc>
          <w:tcPr>
            <w:tcW w:w="3261" w:type="dxa"/>
            <w:vAlign w:val="center"/>
          </w:tcPr>
          <w:p w14:paraId="5531A87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7796" w:type="dxa"/>
            <w:vAlign w:val="center"/>
          </w:tcPr>
          <w:p w14:paraId="6D19477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CF5366" w:rsidRPr="00CF5366" w14:paraId="11687436" w14:textId="77777777" w:rsidTr="00CF5366">
        <w:tc>
          <w:tcPr>
            <w:tcW w:w="3261" w:type="dxa"/>
            <w:vAlign w:val="center"/>
          </w:tcPr>
          <w:p w14:paraId="41D9A76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55F775A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</w:t>
            </w:r>
          </w:p>
        </w:tc>
      </w:tr>
      <w:tr w:rsidR="00CF5366" w:rsidRPr="00CF5366" w14:paraId="1FC4A52F" w14:textId="77777777" w:rsidTr="00CF5366">
        <w:tc>
          <w:tcPr>
            <w:tcW w:w="3261" w:type="dxa"/>
            <w:vAlign w:val="center"/>
          </w:tcPr>
          <w:p w14:paraId="5F159DF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796" w:type="dxa"/>
            <w:vAlign w:val="center"/>
          </w:tcPr>
          <w:p w14:paraId="5B59D17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CF5366" w:rsidRPr="00CF5366" w14:paraId="5E910BD6" w14:textId="77777777" w:rsidTr="00CF5366">
        <w:tc>
          <w:tcPr>
            <w:tcW w:w="3261" w:type="dxa"/>
            <w:vAlign w:val="center"/>
          </w:tcPr>
          <w:p w14:paraId="5601BA5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7796" w:type="dxa"/>
            <w:vAlign w:val="center"/>
          </w:tcPr>
          <w:p w14:paraId="1B56734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366" w:rsidRPr="00CF5366" w14:paraId="1232A925" w14:textId="77777777" w:rsidTr="00CF5366">
        <w:tc>
          <w:tcPr>
            <w:tcW w:w="3261" w:type="dxa"/>
            <w:vAlign w:val="center"/>
          </w:tcPr>
          <w:p w14:paraId="7D7FEE8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2FEF80F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CF5366" w:rsidRPr="00CF5366" w14:paraId="688857B8" w14:textId="77777777" w:rsidTr="00CF5366">
        <w:tc>
          <w:tcPr>
            <w:tcW w:w="3261" w:type="dxa"/>
            <w:vAlign w:val="center"/>
          </w:tcPr>
          <w:p w14:paraId="793FA05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796" w:type="dxa"/>
            <w:vAlign w:val="center"/>
          </w:tcPr>
          <w:p w14:paraId="18F7767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366" w:rsidRPr="00CF5366" w14:paraId="00A4FC96" w14:textId="77777777" w:rsidTr="00CF5366">
        <w:tc>
          <w:tcPr>
            <w:tcW w:w="3261" w:type="dxa"/>
            <w:vAlign w:val="center"/>
          </w:tcPr>
          <w:p w14:paraId="519A194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796" w:type="dxa"/>
            <w:vAlign w:val="center"/>
          </w:tcPr>
          <w:p w14:paraId="1FC917D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366" w:rsidRPr="00530A86" w14:paraId="246B0C7F" w14:textId="77777777" w:rsidTr="00CF5366">
        <w:tc>
          <w:tcPr>
            <w:tcW w:w="3261" w:type="dxa"/>
            <w:vAlign w:val="center"/>
          </w:tcPr>
          <w:p w14:paraId="547AB9A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7796" w:type="dxa"/>
            <w:vAlign w:val="center"/>
          </w:tcPr>
          <w:p w14:paraId="0331B14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каналов, (макс 9 каналов в IP режиме)</w:t>
            </w:r>
          </w:p>
        </w:tc>
      </w:tr>
      <w:tr w:rsidR="00CF5366" w:rsidRPr="00530A86" w14:paraId="6C919B4A" w14:textId="77777777" w:rsidTr="00CF5366">
        <w:tc>
          <w:tcPr>
            <w:tcW w:w="3261" w:type="dxa"/>
            <w:vAlign w:val="center"/>
          </w:tcPr>
          <w:p w14:paraId="39CB28D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7796" w:type="dxa"/>
            <w:vAlign w:val="center"/>
          </w:tcPr>
          <w:p w14:paraId="41EAECF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CF5366" w:rsidRPr="00CF5366" w14:paraId="6C335FFC" w14:textId="77777777" w:rsidTr="00CF5366">
        <w:tc>
          <w:tcPr>
            <w:tcW w:w="3261" w:type="dxa"/>
            <w:vAlign w:val="center"/>
          </w:tcPr>
          <w:p w14:paraId="28FF64B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7796" w:type="dxa"/>
            <w:vAlign w:val="center"/>
          </w:tcPr>
          <w:p w14:paraId="68C86E1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CF5366" w:rsidRPr="00530A86" w14:paraId="779AE430" w14:textId="77777777" w:rsidTr="00CF5366">
        <w:tc>
          <w:tcPr>
            <w:tcW w:w="3261" w:type="dxa"/>
            <w:vAlign w:val="center"/>
          </w:tcPr>
          <w:p w14:paraId="505B0A6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7796" w:type="dxa"/>
            <w:vAlign w:val="center"/>
          </w:tcPr>
          <w:p w14:paraId="4FAB3EF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распознавания лиц(1 база лиц с 10 картинками лиц)</w:t>
            </w:r>
          </w:p>
        </w:tc>
      </w:tr>
      <w:tr w:rsidR="00CF5366" w:rsidRPr="00CF5366" w14:paraId="653609AA" w14:textId="77777777" w:rsidTr="00CF5366">
        <w:tc>
          <w:tcPr>
            <w:tcW w:w="3261" w:type="dxa"/>
            <w:vAlign w:val="center"/>
          </w:tcPr>
          <w:p w14:paraId="0EF6FB6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796" w:type="dxa"/>
            <w:vAlign w:val="center"/>
          </w:tcPr>
          <w:p w14:paraId="3416AEA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CF5366" w:rsidRPr="00CF5366" w14:paraId="4568249D" w14:textId="77777777" w:rsidTr="00CF5366">
        <w:tc>
          <w:tcPr>
            <w:tcW w:w="3261" w:type="dxa"/>
            <w:vAlign w:val="center"/>
          </w:tcPr>
          <w:p w14:paraId="651D9AE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7796" w:type="dxa"/>
            <w:vAlign w:val="center"/>
          </w:tcPr>
          <w:p w14:paraId="3BCD133F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CF5366" w:rsidRPr="00CF5366" w14:paraId="0B32B0C1" w14:textId="77777777" w:rsidTr="00CF5366">
        <w:tc>
          <w:tcPr>
            <w:tcW w:w="3261" w:type="dxa"/>
            <w:vAlign w:val="center"/>
          </w:tcPr>
          <w:p w14:paraId="475174E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7796" w:type="dxa"/>
            <w:vAlign w:val="center"/>
          </w:tcPr>
          <w:p w14:paraId="1AFD870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CF5366" w:rsidRPr="00CF5366" w14:paraId="05D9A862" w14:textId="77777777" w:rsidTr="00CF5366">
        <w:tc>
          <w:tcPr>
            <w:tcW w:w="3261" w:type="dxa"/>
            <w:vAlign w:val="center"/>
          </w:tcPr>
          <w:p w14:paraId="32B383F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7796" w:type="dxa"/>
            <w:vAlign w:val="center"/>
          </w:tcPr>
          <w:p w14:paraId="2BDAD99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CF5366" w:rsidRPr="00530A86" w14:paraId="465F57CD" w14:textId="77777777" w:rsidTr="00CF5366">
        <w:tc>
          <w:tcPr>
            <w:tcW w:w="3261" w:type="dxa"/>
            <w:vAlign w:val="center"/>
          </w:tcPr>
          <w:p w14:paraId="6BE9660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7796" w:type="dxa"/>
            <w:vAlign w:val="center"/>
          </w:tcPr>
          <w:p w14:paraId="73FCDAB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CF5366" w:rsidRPr="00530A86" w14:paraId="26871718" w14:textId="77777777" w:rsidTr="00CF5366">
        <w:tc>
          <w:tcPr>
            <w:tcW w:w="3261" w:type="dxa"/>
            <w:vAlign w:val="center"/>
          </w:tcPr>
          <w:p w14:paraId="52B82BA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7796" w:type="dxa"/>
            <w:vAlign w:val="center"/>
          </w:tcPr>
          <w:p w14:paraId="7E6FEA9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CF5366" w:rsidRPr="00CF5366" w14:paraId="05015205" w14:textId="77777777" w:rsidTr="00CF5366">
        <w:tc>
          <w:tcPr>
            <w:tcW w:w="3261" w:type="dxa"/>
            <w:vAlign w:val="center"/>
          </w:tcPr>
          <w:p w14:paraId="278DB9C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7796" w:type="dxa"/>
            <w:vAlign w:val="center"/>
          </w:tcPr>
          <w:p w14:paraId="031CDAC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 каналов/4 канала / 1канал</w:t>
            </w:r>
          </w:p>
        </w:tc>
      </w:tr>
      <w:tr w:rsidR="00CF5366" w:rsidRPr="00CF5366" w14:paraId="7EC76369" w14:textId="77777777" w:rsidTr="00CF5366">
        <w:tc>
          <w:tcPr>
            <w:tcW w:w="3261" w:type="dxa"/>
            <w:vAlign w:val="center"/>
          </w:tcPr>
          <w:p w14:paraId="1EB441D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7796" w:type="dxa"/>
            <w:vAlign w:val="center"/>
          </w:tcPr>
          <w:p w14:paraId="044FA70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CF5366" w:rsidRPr="00530A86" w14:paraId="7E0FBDEB" w14:textId="77777777" w:rsidTr="00CF5366">
        <w:tc>
          <w:tcPr>
            <w:tcW w:w="3261" w:type="dxa"/>
            <w:vAlign w:val="center"/>
          </w:tcPr>
          <w:p w14:paraId="423DAD9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7796" w:type="dxa"/>
            <w:vAlign w:val="center"/>
          </w:tcPr>
          <w:p w14:paraId="533A4902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CF5366" w:rsidRPr="00CF5366" w14:paraId="3692569E" w14:textId="77777777" w:rsidTr="00CF5366">
        <w:tc>
          <w:tcPr>
            <w:tcW w:w="3261" w:type="dxa"/>
            <w:vAlign w:val="center"/>
          </w:tcPr>
          <w:p w14:paraId="71FB3E5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7796" w:type="dxa"/>
            <w:vAlign w:val="center"/>
          </w:tcPr>
          <w:p w14:paraId="4E949E8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CF5366" w:rsidRPr="00CF5366" w14:paraId="7B088FDF" w14:textId="77777777" w:rsidTr="00CF5366">
        <w:tc>
          <w:tcPr>
            <w:tcW w:w="3261" w:type="dxa"/>
            <w:vAlign w:val="center"/>
          </w:tcPr>
          <w:p w14:paraId="2711C05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7796" w:type="dxa"/>
            <w:vAlign w:val="center"/>
          </w:tcPr>
          <w:p w14:paraId="6F0DAF3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5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_Lite(1296x1944), 4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_Lite(1280x1440), 3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_Lite(1024x1536), 1080N(960x1080), 720P(1280x720), 960H(P 960x576/N 960x480)</w:t>
            </w:r>
          </w:p>
        </w:tc>
      </w:tr>
      <w:tr w:rsidR="00CF5366" w:rsidRPr="00CF5366" w14:paraId="402A3D6E" w14:textId="77777777" w:rsidTr="00CF5366">
        <w:tc>
          <w:tcPr>
            <w:tcW w:w="3261" w:type="dxa"/>
            <w:vAlign w:val="center"/>
          </w:tcPr>
          <w:p w14:paraId="1284609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7796" w:type="dxa"/>
            <w:vAlign w:val="center"/>
          </w:tcPr>
          <w:p w14:paraId="7B7B319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CF5366" w:rsidRPr="00530A86" w14:paraId="276F9A15" w14:textId="77777777" w:rsidTr="00CF5366">
        <w:tc>
          <w:tcPr>
            <w:tcW w:w="3261" w:type="dxa"/>
            <w:vAlign w:val="center"/>
          </w:tcPr>
          <w:p w14:paraId="2F837B3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7796" w:type="dxa"/>
            <w:vAlign w:val="center"/>
          </w:tcPr>
          <w:p w14:paraId="621A565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5МП_Lite(1296x1944 8к/с), 4МП_Lite(1280x1440 15к/с), 3МП_Lite(1024x1536 18к/с), 1080N(960x1080 18к/с), 720P(1280x720 20к/с), 960H(960x480 25к/с)</w:t>
            </w:r>
          </w:p>
        </w:tc>
      </w:tr>
      <w:tr w:rsidR="00CF5366" w:rsidRPr="00530A86" w14:paraId="1460595C" w14:textId="77777777" w:rsidTr="00CF5366">
        <w:tc>
          <w:tcPr>
            <w:tcW w:w="3261" w:type="dxa"/>
            <w:vAlign w:val="center"/>
          </w:tcPr>
          <w:p w14:paraId="7F76D3D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7796" w:type="dxa"/>
            <w:vAlign w:val="center"/>
          </w:tcPr>
          <w:p w14:paraId="0CAAED5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 8x25к/с, 4МП 9x25к/с, 3MP 9x25к/с, 1080P 9x25к/с, 960P 9x25к/с, 720P 9x25к/с, D1 9x25к/с</w:t>
            </w:r>
          </w:p>
        </w:tc>
      </w:tr>
      <w:tr w:rsidR="00CF5366" w:rsidRPr="00530A86" w14:paraId="1CE0B542" w14:textId="77777777" w:rsidTr="00CF5366">
        <w:tc>
          <w:tcPr>
            <w:tcW w:w="3261" w:type="dxa"/>
            <w:vAlign w:val="center"/>
          </w:tcPr>
          <w:p w14:paraId="4F50D2B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7796" w:type="dxa"/>
            <w:vAlign w:val="center"/>
          </w:tcPr>
          <w:p w14:paraId="6AB0D4C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CF5366" w:rsidRPr="00CF5366" w14:paraId="54CBC025" w14:textId="77777777" w:rsidTr="00CF5366">
        <w:tc>
          <w:tcPr>
            <w:tcW w:w="3261" w:type="dxa"/>
            <w:vAlign w:val="center"/>
          </w:tcPr>
          <w:p w14:paraId="33AA693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7796" w:type="dxa"/>
            <w:vAlign w:val="center"/>
          </w:tcPr>
          <w:p w14:paraId="2B93811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2CH 1080P 30 к/с</w:t>
            </w:r>
          </w:p>
        </w:tc>
      </w:tr>
      <w:tr w:rsidR="00CF5366" w:rsidRPr="00530A86" w14:paraId="3A9FDD4D" w14:textId="77777777" w:rsidTr="00CF5366">
        <w:tc>
          <w:tcPr>
            <w:tcW w:w="3261" w:type="dxa"/>
            <w:vAlign w:val="center"/>
          </w:tcPr>
          <w:p w14:paraId="27972A2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7796" w:type="dxa"/>
            <w:vAlign w:val="center"/>
          </w:tcPr>
          <w:p w14:paraId="6D38E46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960H 25к/с, 2CH 720P 20к/с, 1CH 1080N 18к/с, 1CH 5M_LITE 8к/с, 1CH 4M_LITE 15к/с, 1CH 3M_LITE 18к/с</w:t>
            </w:r>
          </w:p>
        </w:tc>
      </w:tr>
      <w:tr w:rsidR="00CF5366" w:rsidRPr="00530A86" w14:paraId="611E295C" w14:textId="77777777" w:rsidTr="00CF5366">
        <w:tc>
          <w:tcPr>
            <w:tcW w:w="3261" w:type="dxa"/>
            <w:vAlign w:val="center"/>
          </w:tcPr>
          <w:p w14:paraId="21F9935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гибридный режим</w:t>
            </w:r>
          </w:p>
        </w:tc>
        <w:tc>
          <w:tcPr>
            <w:tcW w:w="7796" w:type="dxa"/>
            <w:vAlign w:val="center"/>
          </w:tcPr>
          <w:p w14:paraId="7E96253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2CH 1080P 25к/с, 1CH 5MP 25к/с</w:t>
            </w:r>
          </w:p>
        </w:tc>
      </w:tr>
      <w:tr w:rsidR="00CF5366" w:rsidRPr="00530A86" w14:paraId="383F3F45" w14:textId="77777777" w:rsidTr="00CF5366">
        <w:tc>
          <w:tcPr>
            <w:tcW w:w="3261" w:type="dxa"/>
            <w:vAlign w:val="center"/>
          </w:tcPr>
          <w:p w14:paraId="5D2596C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7796" w:type="dxa"/>
            <w:vAlign w:val="center"/>
          </w:tcPr>
          <w:p w14:paraId="0616EAE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2CH 1080P 25к/с, 1CH 5MP 25к/с</w:t>
            </w:r>
          </w:p>
        </w:tc>
      </w:tr>
      <w:tr w:rsidR="00CF5366" w:rsidRPr="00CF5366" w14:paraId="273502F5" w14:textId="77777777" w:rsidTr="00CF5366">
        <w:tc>
          <w:tcPr>
            <w:tcW w:w="3261" w:type="dxa"/>
            <w:vAlign w:val="center"/>
          </w:tcPr>
          <w:p w14:paraId="6D6B043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Удаленная синхронизация</w:t>
            </w:r>
          </w:p>
        </w:tc>
        <w:tc>
          <w:tcPr>
            <w:tcW w:w="7796" w:type="dxa"/>
            <w:vAlign w:val="center"/>
          </w:tcPr>
          <w:p w14:paraId="3D8EB7F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366" w:rsidRPr="00530A86" w14:paraId="239B738B" w14:textId="77777777" w:rsidTr="00CF5366">
        <w:tc>
          <w:tcPr>
            <w:tcW w:w="3261" w:type="dxa"/>
            <w:vAlign w:val="center"/>
          </w:tcPr>
          <w:p w14:paraId="37BF44A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7796" w:type="dxa"/>
            <w:vAlign w:val="center"/>
          </w:tcPr>
          <w:p w14:paraId="3FB87CE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CF5366" w:rsidRPr="00530A86" w14:paraId="32132DBD" w14:textId="77777777" w:rsidTr="00CF5366">
        <w:tc>
          <w:tcPr>
            <w:tcW w:w="3261" w:type="dxa"/>
            <w:vAlign w:val="center"/>
          </w:tcPr>
          <w:p w14:paraId="1DAC70F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7796" w:type="dxa"/>
            <w:vAlign w:val="center"/>
          </w:tcPr>
          <w:p w14:paraId="7B777D6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CF5366" w:rsidRPr="00CF5366" w14:paraId="19BEFEF1" w14:textId="77777777" w:rsidTr="00CF5366">
        <w:tc>
          <w:tcPr>
            <w:tcW w:w="3261" w:type="dxa"/>
            <w:vAlign w:val="center"/>
          </w:tcPr>
          <w:p w14:paraId="24CE8A9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на мобильных устройствах</w:t>
            </w:r>
          </w:p>
        </w:tc>
        <w:tc>
          <w:tcPr>
            <w:tcW w:w="7796" w:type="dxa"/>
            <w:vAlign w:val="center"/>
          </w:tcPr>
          <w:p w14:paraId="22A7C86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CF5366" w:rsidRPr="00CF5366" w14:paraId="12C15225" w14:textId="77777777" w:rsidTr="00CF5366">
        <w:tc>
          <w:tcPr>
            <w:tcW w:w="3261" w:type="dxa"/>
            <w:vAlign w:val="center"/>
          </w:tcPr>
          <w:p w14:paraId="4F4724E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7796" w:type="dxa"/>
            <w:vAlign w:val="center"/>
          </w:tcPr>
          <w:p w14:paraId="775F014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CF5366" w:rsidRPr="00CF5366" w14:paraId="4B8BBE3D" w14:textId="77777777" w:rsidTr="00CF5366">
        <w:tc>
          <w:tcPr>
            <w:tcW w:w="3261" w:type="dxa"/>
            <w:vAlign w:val="center"/>
          </w:tcPr>
          <w:p w14:paraId="2FB474E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7796" w:type="dxa"/>
            <w:vAlign w:val="center"/>
          </w:tcPr>
          <w:p w14:paraId="38F5DF7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CF5366" w:rsidRPr="00CF5366" w14:paraId="63BC0BA7" w14:textId="77777777" w:rsidTr="00CF5366">
        <w:tc>
          <w:tcPr>
            <w:tcW w:w="3261" w:type="dxa"/>
            <w:vAlign w:val="center"/>
          </w:tcPr>
          <w:p w14:paraId="4B0DFF5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7796" w:type="dxa"/>
            <w:vAlign w:val="center"/>
          </w:tcPr>
          <w:p w14:paraId="730A0DB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48MB</w:t>
            </w:r>
          </w:p>
        </w:tc>
      </w:tr>
      <w:tr w:rsidR="00CF5366" w:rsidRPr="00530A86" w14:paraId="41C7DEB2" w14:textId="77777777" w:rsidTr="00CF5366">
        <w:tc>
          <w:tcPr>
            <w:tcW w:w="3261" w:type="dxa"/>
            <w:vAlign w:val="center"/>
          </w:tcPr>
          <w:p w14:paraId="4017E31B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7796" w:type="dxa"/>
            <w:vAlign w:val="center"/>
          </w:tcPr>
          <w:p w14:paraId="6F7049B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CF5366" w:rsidRPr="00CF5366" w14:paraId="29684DC2" w14:textId="77777777" w:rsidTr="00CF5366">
        <w:tc>
          <w:tcPr>
            <w:tcW w:w="3261" w:type="dxa"/>
            <w:vAlign w:val="center"/>
          </w:tcPr>
          <w:p w14:paraId="2BB732F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7796" w:type="dxa"/>
            <w:vAlign w:val="center"/>
          </w:tcPr>
          <w:p w14:paraId="2E2A576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CF5366" w:rsidRPr="00CF5366" w14:paraId="2DA75E63" w14:textId="77777777" w:rsidTr="00CF5366">
        <w:tc>
          <w:tcPr>
            <w:tcW w:w="3261" w:type="dxa"/>
            <w:vAlign w:val="center"/>
          </w:tcPr>
          <w:p w14:paraId="217BD38F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7796" w:type="dxa"/>
            <w:vAlign w:val="center"/>
          </w:tcPr>
          <w:p w14:paraId="266FE4C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CF5366" w:rsidRPr="00CF5366" w14:paraId="40D8CC2B" w14:textId="77777777" w:rsidTr="00CF5366">
        <w:tc>
          <w:tcPr>
            <w:tcW w:w="3261" w:type="dxa"/>
            <w:vAlign w:val="center"/>
          </w:tcPr>
          <w:p w14:paraId="08DCBE2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7796" w:type="dxa"/>
            <w:vAlign w:val="center"/>
          </w:tcPr>
          <w:p w14:paraId="1776BA6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CF5366" w:rsidRPr="00CF5366" w14:paraId="009A9649" w14:textId="77777777" w:rsidTr="00CF5366">
        <w:tc>
          <w:tcPr>
            <w:tcW w:w="3261" w:type="dxa"/>
            <w:vAlign w:val="center"/>
          </w:tcPr>
          <w:p w14:paraId="581D588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7796" w:type="dxa"/>
            <w:vAlign w:val="center"/>
          </w:tcPr>
          <w:p w14:paraId="78DAE54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CF5366" w:rsidRPr="00CF5366" w14:paraId="65D2421C" w14:textId="77777777" w:rsidTr="00CF5366">
        <w:tc>
          <w:tcPr>
            <w:tcW w:w="3261" w:type="dxa"/>
            <w:vAlign w:val="center"/>
          </w:tcPr>
          <w:p w14:paraId="458418B4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7796" w:type="dxa"/>
            <w:vAlign w:val="center"/>
          </w:tcPr>
          <w:p w14:paraId="77B49558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CF5366" w:rsidRPr="00CF5366" w14:paraId="5F990C7C" w14:textId="77777777" w:rsidTr="00CF5366">
        <w:tc>
          <w:tcPr>
            <w:tcW w:w="3261" w:type="dxa"/>
            <w:vAlign w:val="center"/>
          </w:tcPr>
          <w:p w14:paraId="4E3F10CD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7796" w:type="dxa"/>
            <w:vAlign w:val="center"/>
          </w:tcPr>
          <w:p w14:paraId="6474602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CF5366" w:rsidRPr="00CF5366" w14:paraId="28AE5C50" w14:textId="77777777" w:rsidTr="00CF5366">
        <w:tc>
          <w:tcPr>
            <w:tcW w:w="3261" w:type="dxa"/>
            <w:vAlign w:val="center"/>
          </w:tcPr>
          <w:p w14:paraId="0D80CED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7796" w:type="dxa"/>
            <w:vAlign w:val="center"/>
          </w:tcPr>
          <w:p w14:paraId="218C914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CF5366" w:rsidRPr="00CF5366" w14:paraId="16A9C23C" w14:textId="77777777" w:rsidTr="00CF5366">
        <w:tc>
          <w:tcPr>
            <w:tcW w:w="3261" w:type="dxa"/>
            <w:vAlign w:val="center"/>
          </w:tcPr>
          <w:p w14:paraId="697A10A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796" w:type="dxa"/>
            <w:vAlign w:val="center"/>
          </w:tcPr>
          <w:p w14:paraId="0ADE8BE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CF5366" w:rsidRPr="00CF5366" w14:paraId="0234FF41" w14:textId="77777777" w:rsidTr="00CF5366">
        <w:tc>
          <w:tcPr>
            <w:tcW w:w="3261" w:type="dxa"/>
            <w:vAlign w:val="center"/>
          </w:tcPr>
          <w:p w14:paraId="098D3CCF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7796" w:type="dxa"/>
            <w:vAlign w:val="center"/>
          </w:tcPr>
          <w:p w14:paraId="0A628FD8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8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Тб</w:t>
            </w:r>
          </w:p>
        </w:tc>
      </w:tr>
      <w:tr w:rsidR="00CF5366" w:rsidRPr="00CF5366" w14:paraId="3DE1ABEB" w14:textId="77777777" w:rsidTr="00CF5366">
        <w:tc>
          <w:tcPr>
            <w:tcW w:w="3261" w:type="dxa"/>
            <w:vAlign w:val="center"/>
          </w:tcPr>
          <w:p w14:paraId="4631136A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HDD 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комплекте</w:t>
            </w:r>
          </w:p>
        </w:tc>
        <w:tc>
          <w:tcPr>
            <w:tcW w:w="7796" w:type="dxa"/>
            <w:vAlign w:val="center"/>
          </w:tcPr>
          <w:p w14:paraId="63C2A931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Отсутствует</w:t>
            </w:r>
          </w:p>
        </w:tc>
      </w:tr>
      <w:tr w:rsidR="00CF5366" w:rsidRPr="00CF5366" w14:paraId="7F792A20" w14:textId="77777777" w:rsidTr="00CF5366">
        <w:tc>
          <w:tcPr>
            <w:tcW w:w="3261" w:type="dxa"/>
            <w:vAlign w:val="center"/>
          </w:tcPr>
          <w:p w14:paraId="4A0B3362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7796" w:type="dxa"/>
            <w:vAlign w:val="center"/>
          </w:tcPr>
          <w:p w14:paraId="2ABF1443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Traditional Chinese, Simplified Chinese, English, Polish, Czech, Russian, Thai, Hebrew, Arabic, Bulgarian, German, French, Portuguese, Turkic, Spanish, Italian, Hungarian, Romanian, Korean, Dutch, Greek, Vietnamese</w:t>
            </w:r>
          </w:p>
        </w:tc>
      </w:tr>
      <w:tr w:rsidR="00CF5366" w:rsidRPr="00CF5366" w14:paraId="169919C6" w14:textId="77777777" w:rsidTr="00CF5366">
        <w:tc>
          <w:tcPr>
            <w:tcW w:w="3261" w:type="dxa"/>
            <w:vAlign w:val="center"/>
          </w:tcPr>
          <w:p w14:paraId="6651FB0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UTC</w:t>
            </w: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управление</w:t>
            </w:r>
          </w:p>
        </w:tc>
        <w:tc>
          <w:tcPr>
            <w:tcW w:w="7796" w:type="dxa"/>
            <w:vAlign w:val="center"/>
          </w:tcPr>
          <w:p w14:paraId="7217D02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366" w:rsidRPr="00CF5366" w14:paraId="73DBAC88" w14:textId="77777777" w:rsidTr="00CF5366">
        <w:tc>
          <w:tcPr>
            <w:tcW w:w="3261" w:type="dxa"/>
            <w:vAlign w:val="center"/>
          </w:tcPr>
          <w:p w14:paraId="0A7E7E00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7796" w:type="dxa"/>
            <w:vAlign w:val="center"/>
          </w:tcPr>
          <w:p w14:paraId="31B47AE7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CF5366" w:rsidRPr="00530A86" w14:paraId="2BBB8D50" w14:textId="77777777" w:rsidTr="00CF5366">
        <w:tc>
          <w:tcPr>
            <w:tcW w:w="3261" w:type="dxa"/>
            <w:vAlign w:val="center"/>
          </w:tcPr>
          <w:p w14:paraId="4D76DB96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7796" w:type="dxa"/>
            <w:vAlign w:val="center"/>
          </w:tcPr>
          <w:p w14:paraId="63D2DED5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≤4W (без HDD)</w:t>
            </w:r>
          </w:p>
        </w:tc>
      </w:tr>
      <w:tr w:rsidR="00CF5366" w:rsidRPr="00CF5366" w14:paraId="78649FF3" w14:textId="77777777" w:rsidTr="00CF5366">
        <w:tc>
          <w:tcPr>
            <w:tcW w:w="3261" w:type="dxa"/>
            <w:vAlign w:val="center"/>
          </w:tcPr>
          <w:p w14:paraId="5528FA2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7796" w:type="dxa"/>
            <w:vAlign w:val="center"/>
          </w:tcPr>
          <w:p w14:paraId="20124819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CF5366" w:rsidRPr="00CF5366" w14:paraId="4E3D46BC" w14:textId="77777777" w:rsidTr="00CF5366">
        <w:tc>
          <w:tcPr>
            <w:tcW w:w="3261" w:type="dxa"/>
            <w:vAlign w:val="center"/>
          </w:tcPr>
          <w:p w14:paraId="4759284F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7796" w:type="dxa"/>
            <w:vAlign w:val="center"/>
          </w:tcPr>
          <w:p w14:paraId="426C426E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CF5366" w:rsidRPr="00CF5366" w14:paraId="169D0A12" w14:textId="77777777" w:rsidTr="00CF5366">
        <w:tc>
          <w:tcPr>
            <w:tcW w:w="3261" w:type="dxa"/>
            <w:vAlign w:val="center"/>
          </w:tcPr>
          <w:p w14:paraId="1FCF6CCC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7796" w:type="dxa"/>
            <w:vAlign w:val="center"/>
          </w:tcPr>
          <w:p w14:paraId="738D810F" w14:textId="77777777" w:rsidR="00CF5366" w:rsidRPr="00CF5366" w:rsidRDefault="00CF5366" w:rsidP="00CF5366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CF5366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4D811FB2" w14:textId="77777777" w:rsidR="00A933BE" w:rsidRPr="00CF5366" w:rsidRDefault="00A933BE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58C48BE1" w14:textId="56EC1466" w:rsidR="00A36C66" w:rsidRPr="00CF5366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CF5366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CF536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CF5366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CF536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CF536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CF5366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CF5366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CF5366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CF5366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CF5366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CF5366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00D1B745" w:rsidR="009D6436" w:rsidRPr="00CF5366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CF5366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CF5366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CF536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CF5366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CF5366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AHDR0450QNi</w:t>
            </w:r>
          </w:p>
        </w:tc>
        <w:tc>
          <w:tcPr>
            <w:tcW w:w="3876" w:type="dxa"/>
          </w:tcPr>
          <w:p w14:paraId="709C1BD7" w14:textId="77777777" w:rsidR="009D6436" w:rsidRPr="00CF5366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F5366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530A86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CF5366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F5366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CF5366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F5366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CF5366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530A86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CF5366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F5366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CF5366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CF5366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CF5366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CF5366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CF5366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CF5366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CF5366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CF5366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CF5366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CF5366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CF5366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CF5366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CF5366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CF5366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CF5366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09FEF8C7" w:rsidR="004515EF" w:rsidRPr="00CF5366" w:rsidRDefault="004515EF" w:rsidP="00530A86">
      <w:pPr>
        <w:widowControl/>
        <w:spacing w:after="0" w:line="240" w:lineRule="auto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CF5366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2564F" w14:textId="77777777" w:rsidR="00231AB9" w:rsidRDefault="00231AB9" w:rsidP="00070A6A">
      <w:pPr>
        <w:spacing w:after="0" w:line="240" w:lineRule="auto"/>
      </w:pPr>
      <w:r>
        <w:separator/>
      </w:r>
    </w:p>
  </w:endnote>
  <w:endnote w:type="continuationSeparator" w:id="0">
    <w:p w14:paraId="6F2F7EA7" w14:textId="77777777" w:rsidR="00231AB9" w:rsidRDefault="00231AB9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7EACF" w14:textId="77777777" w:rsidR="00231AB9" w:rsidRDefault="00231AB9" w:rsidP="00070A6A">
      <w:pPr>
        <w:spacing w:after="0" w:line="240" w:lineRule="auto"/>
      </w:pPr>
      <w:r>
        <w:separator/>
      </w:r>
    </w:p>
  </w:footnote>
  <w:footnote w:type="continuationSeparator" w:id="0">
    <w:p w14:paraId="77CB37DB" w14:textId="77777777" w:rsidR="00231AB9" w:rsidRDefault="00231AB9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7"/>
  </w:num>
  <w:num w:numId="14">
    <w:abstractNumId w:val="18"/>
  </w:num>
  <w:num w:numId="15">
    <w:abstractNumId w:val="2"/>
  </w:num>
  <w:num w:numId="16">
    <w:abstractNumId w:val="20"/>
  </w:num>
  <w:num w:numId="17">
    <w:abstractNumId w:val="0"/>
  </w:num>
  <w:num w:numId="18">
    <w:abstractNumId w:val="1"/>
  </w:num>
  <w:num w:numId="19">
    <w:abstractNumId w:val="4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4D52"/>
    <w:rsid w:val="000C5948"/>
    <w:rsid w:val="000C76FA"/>
    <w:rsid w:val="000E6067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31AB9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0A86"/>
    <w:rsid w:val="005346CC"/>
    <w:rsid w:val="005366BC"/>
    <w:rsid w:val="00536D50"/>
    <w:rsid w:val="00541C53"/>
    <w:rsid w:val="00542254"/>
    <w:rsid w:val="005930D2"/>
    <w:rsid w:val="005B2C44"/>
    <w:rsid w:val="005B5E2D"/>
    <w:rsid w:val="005D320C"/>
    <w:rsid w:val="005D629C"/>
    <w:rsid w:val="005F2193"/>
    <w:rsid w:val="00640F12"/>
    <w:rsid w:val="00661688"/>
    <w:rsid w:val="00664C0A"/>
    <w:rsid w:val="00684565"/>
    <w:rsid w:val="006916B5"/>
    <w:rsid w:val="006C3546"/>
    <w:rsid w:val="006E2A3C"/>
    <w:rsid w:val="006E79E5"/>
    <w:rsid w:val="006F561C"/>
    <w:rsid w:val="007009F8"/>
    <w:rsid w:val="007055FC"/>
    <w:rsid w:val="00720A43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15B32"/>
    <w:rsid w:val="00824A44"/>
    <w:rsid w:val="008351B9"/>
    <w:rsid w:val="00835FED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92044"/>
    <w:rsid w:val="00D9507A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7568"/>
    <w:rsid w:val="00F41B7B"/>
    <w:rsid w:val="00F428BA"/>
    <w:rsid w:val="00F45455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0FC4645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0EBB64-54EE-42A5-BA9E-C770F184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3</cp:revision>
  <cp:lastPrinted>2020-11-23T14:25:00Z</cp:lastPrinted>
  <dcterms:created xsi:type="dcterms:W3CDTF">2020-11-24T10:20:00Z</dcterms:created>
  <dcterms:modified xsi:type="dcterms:W3CDTF">2020-11-24T10:20:00Z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